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84" w:rsidRDefault="00736684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275EFF" w:rsidRDefault="00736684" w:rsidP="00564364">
      <w:pPr>
        <w:jc w:val="center"/>
        <w:rPr>
          <w:b/>
          <w:sz w:val="28"/>
          <w:szCs w:val="28"/>
        </w:rPr>
      </w:pPr>
      <w:r w:rsidRPr="00C932D9">
        <w:rPr>
          <w:b/>
          <w:sz w:val="28"/>
          <w:szCs w:val="28"/>
        </w:rPr>
        <w:t xml:space="preserve">про роботу </w:t>
      </w:r>
      <w:r w:rsidR="00275EFF">
        <w:rPr>
          <w:b/>
          <w:sz w:val="28"/>
          <w:szCs w:val="28"/>
        </w:rPr>
        <w:t>зі зверненнями</w:t>
      </w:r>
      <w:r w:rsidR="00564364" w:rsidRPr="00C932D9">
        <w:rPr>
          <w:b/>
          <w:sz w:val="28"/>
          <w:szCs w:val="28"/>
        </w:rPr>
        <w:t xml:space="preserve"> громадян </w:t>
      </w:r>
    </w:p>
    <w:p w:rsidR="00564364" w:rsidRPr="00C932D9" w:rsidRDefault="00275EFF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64364" w:rsidRPr="00C93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Ніжинській районній</w:t>
      </w:r>
      <w:r w:rsidR="00564364" w:rsidRPr="00C93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державній</w:t>
      </w:r>
      <w:r w:rsidR="00736684" w:rsidRPr="00C932D9">
        <w:rPr>
          <w:b/>
          <w:sz w:val="28"/>
          <w:szCs w:val="28"/>
        </w:rPr>
        <w:t xml:space="preserve"> адміністрації</w:t>
      </w:r>
    </w:p>
    <w:p w:rsidR="00736684" w:rsidRDefault="00753521" w:rsidP="005643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І</w:t>
      </w:r>
      <w:r w:rsidR="008A4A72">
        <w:rPr>
          <w:b/>
          <w:sz w:val="28"/>
          <w:szCs w:val="28"/>
        </w:rPr>
        <w:t>І</w:t>
      </w:r>
      <w:r w:rsidR="0098035F">
        <w:rPr>
          <w:b/>
          <w:sz w:val="28"/>
          <w:szCs w:val="28"/>
        </w:rPr>
        <w:t>І</w:t>
      </w:r>
      <w:r w:rsidR="008A4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736684" w:rsidRPr="00C932D9">
        <w:rPr>
          <w:b/>
          <w:sz w:val="28"/>
          <w:szCs w:val="28"/>
        </w:rPr>
        <w:t xml:space="preserve"> 202</w:t>
      </w:r>
      <w:r w:rsidR="007E4EF3" w:rsidRPr="00C932D9">
        <w:rPr>
          <w:b/>
          <w:sz w:val="28"/>
          <w:szCs w:val="28"/>
        </w:rPr>
        <w:t>3</w:t>
      </w:r>
      <w:r w:rsidR="00736684" w:rsidRPr="00C932D9">
        <w:rPr>
          <w:b/>
          <w:sz w:val="28"/>
          <w:szCs w:val="28"/>
        </w:rPr>
        <w:t xml:space="preserve"> р</w:t>
      </w:r>
      <w:r w:rsidR="00C932D9" w:rsidRPr="00C932D9">
        <w:rPr>
          <w:b/>
          <w:sz w:val="28"/>
          <w:szCs w:val="28"/>
        </w:rPr>
        <w:t>оку</w:t>
      </w:r>
      <w:r w:rsidR="00C932D9">
        <w:rPr>
          <w:sz w:val="28"/>
          <w:szCs w:val="28"/>
        </w:rPr>
        <w:t xml:space="preserve"> </w:t>
      </w:r>
    </w:p>
    <w:p w:rsidR="000A534E" w:rsidRDefault="000A534E" w:rsidP="00564364">
      <w:pPr>
        <w:jc w:val="center"/>
        <w:rPr>
          <w:sz w:val="28"/>
          <w:szCs w:val="28"/>
        </w:rPr>
      </w:pPr>
    </w:p>
    <w:p w:rsidR="00576992" w:rsidRPr="00A86E74" w:rsidRDefault="005615C7" w:rsidP="00BF06F4">
      <w:pPr>
        <w:pStyle w:val="a4"/>
        <w:ind w:firstLine="567"/>
        <w:jc w:val="both"/>
        <w:rPr>
          <w:sz w:val="28"/>
          <w:szCs w:val="28"/>
        </w:rPr>
      </w:pPr>
      <w:r w:rsidRPr="00244DE8">
        <w:rPr>
          <w:sz w:val="28"/>
          <w:szCs w:val="28"/>
        </w:rPr>
        <w:t>З метою забезпечення</w:t>
      </w:r>
      <w:r w:rsidR="00244DE8" w:rsidRPr="00244DE8">
        <w:rPr>
          <w:sz w:val="28"/>
          <w:szCs w:val="28"/>
        </w:rPr>
        <w:t xml:space="preserve"> реалізації</w:t>
      </w:r>
      <w:r w:rsidRPr="00244DE8">
        <w:rPr>
          <w:sz w:val="28"/>
          <w:szCs w:val="28"/>
        </w:rPr>
        <w:t xml:space="preserve">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 </w:t>
      </w:r>
      <w:r w:rsidR="00736684" w:rsidRPr="00244DE8">
        <w:rPr>
          <w:sz w:val="28"/>
          <w:szCs w:val="28"/>
        </w:rPr>
        <w:t>на адресу районної держа</w:t>
      </w:r>
      <w:r w:rsidR="00B12210">
        <w:rPr>
          <w:sz w:val="28"/>
          <w:szCs w:val="28"/>
        </w:rPr>
        <w:t xml:space="preserve">вної адміністрації надійшло </w:t>
      </w:r>
      <w:r w:rsidR="00B12210" w:rsidRPr="006A3702">
        <w:rPr>
          <w:b/>
          <w:sz w:val="28"/>
          <w:szCs w:val="28"/>
        </w:rPr>
        <w:t>126</w:t>
      </w:r>
      <w:r w:rsidR="00522A66" w:rsidRPr="00244DE8">
        <w:rPr>
          <w:b/>
          <w:sz w:val="28"/>
          <w:szCs w:val="28"/>
        </w:rPr>
        <w:t xml:space="preserve"> </w:t>
      </w:r>
      <w:r w:rsidR="00B12210">
        <w:rPr>
          <w:sz w:val="28"/>
          <w:szCs w:val="28"/>
        </w:rPr>
        <w:t>звернень</w:t>
      </w:r>
      <w:r w:rsidR="00736684" w:rsidRPr="00244DE8">
        <w:rPr>
          <w:sz w:val="28"/>
          <w:szCs w:val="28"/>
        </w:rPr>
        <w:t xml:space="preserve"> громадян</w:t>
      </w:r>
      <w:r w:rsidR="009754E2">
        <w:rPr>
          <w:sz w:val="28"/>
          <w:szCs w:val="28"/>
        </w:rPr>
        <w:t xml:space="preserve"> (з них колективних</w:t>
      </w:r>
      <w:r w:rsidR="00104C4C">
        <w:rPr>
          <w:sz w:val="28"/>
          <w:szCs w:val="28"/>
        </w:rPr>
        <w:t xml:space="preserve"> </w:t>
      </w:r>
      <w:r w:rsidR="001F2DD2">
        <w:rPr>
          <w:sz w:val="28"/>
          <w:szCs w:val="28"/>
        </w:rPr>
        <w:t>–</w:t>
      </w:r>
      <w:r w:rsidR="00B12210">
        <w:rPr>
          <w:sz w:val="28"/>
          <w:szCs w:val="28"/>
        </w:rPr>
        <w:t xml:space="preserve"> </w:t>
      </w:r>
      <w:r w:rsidR="00B12210" w:rsidRPr="006A3702">
        <w:rPr>
          <w:b/>
          <w:sz w:val="28"/>
          <w:szCs w:val="28"/>
        </w:rPr>
        <w:t>9</w:t>
      </w:r>
      <w:r w:rsidR="00736684" w:rsidRPr="00244DE8">
        <w:rPr>
          <w:b/>
          <w:sz w:val="28"/>
          <w:szCs w:val="28"/>
        </w:rPr>
        <w:t>,</w:t>
      </w:r>
      <w:r w:rsidR="009754E2">
        <w:rPr>
          <w:sz w:val="28"/>
          <w:szCs w:val="28"/>
        </w:rPr>
        <w:t xml:space="preserve"> індивідуальних</w:t>
      </w:r>
      <w:r w:rsidR="00104C4C">
        <w:rPr>
          <w:sz w:val="28"/>
          <w:szCs w:val="28"/>
        </w:rPr>
        <w:t xml:space="preserve"> </w:t>
      </w:r>
      <w:r w:rsidR="009754E2">
        <w:rPr>
          <w:sz w:val="28"/>
          <w:szCs w:val="28"/>
        </w:rPr>
        <w:t>–</w:t>
      </w:r>
      <w:r w:rsidR="00104C4C">
        <w:rPr>
          <w:sz w:val="28"/>
          <w:szCs w:val="28"/>
        </w:rPr>
        <w:t xml:space="preserve"> </w:t>
      </w:r>
      <w:r w:rsidR="00B12210" w:rsidRPr="006A3702">
        <w:rPr>
          <w:b/>
          <w:sz w:val="28"/>
          <w:szCs w:val="28"/>
        </w:rPr>
        <w:t>117</w:t>
      </w:r>
      <w:r w:rsidR="007536BB">
        <w:rPr>
          <w:sz w:val="28"/>
          <w:szCs w:val="28"/>
        </w:rPr>
        <w:t>)</w:t>
      </w:r>
      <w:r w:rsidR="001F2DD2">
        <w:rPr>
          <w:b/>
          <w:sz w:val="28"/>
          <w:szCs w:val="28"/>
        </w:rPr>
        <w:t xml:space="preserve">. </w:t>
      </w:r>
      <w:r w:rsidR="00736684" w:rsidRPr="00244DE8">
        <w:rPr>
          <w:sz w:val="28"/>
          <w:szCs w:val="28"/>
        </w:rPr>
        <w:t>Терміни розгляду звернень</w:t>
      </w:r>
      <w:r w:rsidR="00A86E74">
        <w:rPr>
          <w:sz w:val="28"/>
          <w:szCs w:val="28"/>
        </w:rPr>
        <w:t xml:space="preserve"> протягом третього</w:t>
      </w:r>
      <w:r w:rsidR="007536BB">
        <w:rPr>
          <w:sz w:val="28"/>
          <w:szCs w:val="28"/>
        </w:rPr>
        <w:t xml:space="preserve"> кварталу</w:t>
      </w:r>
      <w:r w:rsidR="00E42316">
        <w:rPr>
          <w:sz w:val="28"/>
          <w:szCs w:val="28"/>
        </w:rPr>
        <w:t xml:space="preserve"> </w:t>
      </w:r>
      <w:r w:rsidR="00736684" w:rsidRPr="00244DE8">
        <w:rPr>
          <w:sz w:val="28"/>
          <w:szCs w:val="28"/>
        </w:rPr>
        <w:t xml:space="preserve">не порушувались. За вказаний період кількість повторних звернень становить – </w:t>
      </w:r>
      <w:r w:rsidR="00A86E74">
        <w:rPr>
          <w:b/>
          <w:sz w:val="28"/>
          <w:szCs w:val="28"/>
        </w:rPr>
        <w:t xml:space="preserve">4 </w:t>
      </w:r>
      <w:r w:rsidR="00A86E74" w:rsidRPr="00A86E74">
        <w:rPr>
          <w:sz w:val="28"/>
          <w:szCs w:val="28"/>
        </w:rPr>
        <w:t>(</w:t>
      </w:r>
      <w:proofErr w:type="spellStart"/>
      <w:r w:rsidR="00A86E74" w:rsidRPr="00A86E74">
        <w:rPr>
          <w:sz w:val="28"/>
          <w:szCs w:val="28"/>
        </w:rPr>
        <w:t>Топольська-Гегій</w:t>
      </w:r>
      <w:proofErr w:type="spellEnd"/>
      <w:r w:rsidR="00A86E74" w:rsidRPr="00A86E74">
        <w:rPr>
          <w:sz w:val="28"/>
          <w:szCs w:val="28"/>
        </w:rPr>
        <w:t xml:space="preserve"> Н.М., </w:t>
      </w:r>
      <w:proofErr w:type="spellStart"/>
      <w:r w:rsidR="00A86E74" w:rsidRPr="00A86E74">
        <w:rPr>
          <w:sz w:val="28"/>
          <w:szCs w:val="28"/>
        </w:rPr>
        <w:t>Гегій</w:t>
      </w:r>
      <w:proofErr w:type="spellEnd"/>
      <w:r w:rsidR="00A86E74" w:rsidRPr="00A86E74">
        <w:rPr>
          <w:sz w:val="28"/>
          <w:szCs w:val="28"/>
        </w:rPr>
        <w:t xml:space="preserve"> Н.І., </w:t>
      </w:r>
      <w:proofErr w:type="spellStart"/>
      <w:r w:rsidR="00A86E74" w:rsidRPr="00A86E74">
        <w:rPr>
          <w:sz w:val="28"/>
          <w:szCs w:val="28"/>
        </w:rPr>
        <w:t>Дворниченко</w:t>
      </w:r>
      <w:proofErr w:type="spellEnd"/>
      <w:r w:rsidR="00A86E74" w:rsidRPr="00A86E74">
        <w:rPr>
          <w:sz w:val="28"/>
          <w:szCs w:val="28"/>
        </w:rPr>
        <w:t xml:space="preserve"> Л.М.</w:t>
      </w:r>
      <w:r w:rsidR="00A86E74">
        <w:rPr>
          <w:sz w:val="28"/>
          <w:szCs w:val="28"/>
        </w:rPr>
        <w:t xml:space="preserve"> - двічі</w:t>
      </w:r>
      <w:r w:rsidR="00A86E74" w:rsidRPr="00A86E74">
        <w:rPr>
          <w:sz w:val="28"/>
          <w:szCs w:val="28"/>
        </w:rPr>
        <w:t>)</w:t>
      </w:r>
      <w:r w:rsidR="005E5ECC" w:rsidRPr="00A86E74">
        <w:rPr>
          <w:sz w:val="28"/>
          <w:szCs w:val="28"/>
        </w:rPr>
        <w:t>.</w:t>
      </w:r>
      <w:r w:rsidR="001F2DD2" w:rsidRPr="00A86E74">
        <w:rPr>
          <w:sz w:val="28"/>
          <w:szCs w:val="28"/>
        </w:rPr>
        <w:t xml:space="preserve"> </w:t>
      </w:r>
    </w:p>
    <w:p w:rsidR="00E42316" w:rsidRDefault="00E42316" w:rsidP="00CF70DC">
      <w:pPr>
        <w:pStyle w:val="a4"/>
        <w:ind w:firstLine="567"/>
        <w:jc w:val="both"/>
        <w:rPr>
          <w:sz w:val="28"/>
        </w:rPr>
      </w:pPr>
      <w:r w:rsidRPr="00990D0A">
        <w:rPr>
          <w:sz w:val="28"/>
          <w:szCs w:val="28"/>
        </w:rPr>
        <w:t xml:space="preserve">За даний </w:t>
      </w:r>
      <w:r w:rsidR="00BF06F4">
        <w:rPr>
          <w:sz w:val="28"/>
          <w:szCs w:val="28"/>
        </w:rPr>
        <w:t xml:space="preserve">період </w:t>
      </w:r>
      <w:r w:rsidR="00F11365">
        <w:rPr>
          <w:sz w:val="28"/>
        </w:rPr>
        <w:t xml:space="preserve">комісією по розгляду звернень громадян </w:t>
      </w:r>
      <w:r w:rsidR="00275EFF">
        <w:rPr>
          <w:sz w:val="28"/>
        </w:rPr>
        <w:t>проведено</w:t>
      </w:r>
      <w:r w:rsidR="00F11365">
        <w:rPr>
          <w:sz w:val="28"/>
        </w:rPr>
        <w:t xml:space="preserve"> 3 засідання.</w:t>
      </w:r>
    </w:p>
    <w:p w:rsidR="00275EFF" w:rsidRPr="00BF06F4" w:rsidRDefault="00275EFF" w:rsidP="00CF70DC">
      <w:pPr>
        <w:pStyle w:val="a4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144"/>
        <w:gridCol w:w="2195"/>
        <w:gridCol w:w="1603"/>
      </w:tblGrid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п/н</w:t>
            </w:r>
          </w:p>
        </w:tc>
        <w:tc>
          <w:tcPr>
            <w:tcW w:w="5144" w:type="dxa"/>
          </w:tcPr>
          <w:p w:rsidR="009D4DC2" w:rsidRDefault="009D4DC2" w:rsidP="009D4D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 ТГ</w:t>
            </w:r>
          </w:p>
        </w:tc>
        <w:tc>
          <w:tcPr>
            <w:tcW w:w="2195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кількість звернень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примітки</w:t>
            </w: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Батуринська міська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Бахмацька міська громада</w:t>
            </w:r>
          </w:p>
        </w:tc>
        <w:tc>
          <w:tcPr>
            <w:tcW w:w="2195" w:type="dxa"/>
          </w:tcPr>
          <w:p w:rsidR="009D4DC2" w:rsidRDefault="00956E19" w:rsidP="00521F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Бобровицька міська громада</w:t>
            </w:r>
          </w:p>
        </w:tc>
        <w:tc>
          <w:tcPr>
            <w:tcW w:w="2195" w:type="dxa"/>
          </w:tcPr>
          <w:p w:rsidR="009D4DC2" w:rsidRDefault="00956E19" w:rsidP="00BF75A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Борзнянська міська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Вертіївська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Височанська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Дмитрівська селищна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Комарівська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Крутівська сільська громада</w:t>
            </w:r>
          </w:p>
        </w:tc>
        <w:tc>
          <w:tcPr>
            <w:tcW w:w="2195" w:type="dxa"/>
          </w:tcPr>
          <w:p w:rsidR="009D4DC2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Лосинівська селищна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Макіївська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Мринська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Ніжинська міська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Новобасанська сільська громада</w:t>
            </w:r>
          </w:p>
        </w:tc>
        <w:tc>
          <w:tcPr>
            <w:tcW w:w="2195" w:type="dxa"/>
          </w:tcPr>
          <w:p w:rsidR="009D4DC2" w:rsidRDefault="00956E19" w:rsidP="007536B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Носівська міська громада</w:t>
            </w:r>
          </w:p>
        </w:tc>
        <w:tc>
          <w:tcPr>
            <w:tcW w:w="2195" w:type="dxa"/>
          </w:tcPr>
          <w:p w:rsidR="009D4DC2" w:rsidRDefault="00956E19" w:rsidP="007536B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26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Плисківська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275EFF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Талалаївська сільська громада</w:t>
            </w:r>
          </w:p>
        </w:tc>
        <w:tc>
          <w:tcPr>
            <w:tcW w:w="2195" w:type="dxa"/>
          </w:tcPr>
          <w:p w:rsidR="009D4DC2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7536BB" w:rsidTr="00275EFF">
        <w:tc>
          <w:tcPr>
            <w:tcW w:w="594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5144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Інші громади</w:t>
            </w:r>
          </w:p>
        </w:tc>
        <w:tc>
          <w:tcPr>
            <w:tcW w:w="2195" w:type="dxa"/>
          </w:tcPr>
          <w:p w:rsidR="007536BB" w:rsidRDefault="00956E19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03" w:type="dxa"/>
          </w:tcPr>
          <w:p w:rsidR="007536BB" w:rsidRDefault="007536BB" w:rsidP="00576992">
            <w:pPr>
              <w:jc w:val="both"/>
              <w:rPr>
                <w:bCs/>
                <w:sz w:val="28"/>
              </w:rPr>
            </w:pPr>
          </w:p>
        </w:tc>
      </w:tr>
    </w:tbl>
    <w:p w:rsidR="006F176A" w:rsidRDefault="006F176A" w:rsidP="00F901A3">
      <w:pPr>
        <w:jc w:val="both"/>
        <w:rPr>
          <w:rFonts w:ascii="Bookman Old Style" w:hAnsi="Bookman Old Style"/>
          <w:b/>
        </w:rPr>
      </w:pPr>
    </w:p>
    <w:p w:rsidR="00E50189" w:rsidRPr="003607A4" w:rsidRDefault="00E50189" w:rsidP="00F901A3">
      <w:pPr>
        <w:jc w:val="both"/>
        <w:rPr>
          <w:rFonts w:ascii="Bookman Old Style" w:hAnsi="Bookman Old Style"/>
          <w:b/>
        </w:rPr>
      </w:pPr>
      <w:bookmarkStart w:id="0" w:name="_GoBack"/>
      <w:bookmarkEnd w:id="0"/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5359"/>
        <w:gridCol w:w="1789"/>
        <w:gridCol w:w="1508"/>
      </w:tblGrid>
      <w:tr w:rsidR="006F176A" w:rsidRPr="003607A4" w:rsidTr="006112DC">
        <w:tc>
          <w:tcPr>
            <w:tcW w:w="690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№ п/п</w:t>
            </w:r>
          </w:p>
        </w:tc>
        <w:tc>
          <w:tcPr>
            <w:tcW w:w="5359" w:type="dxa"/>
          </w:tcPr>
          <w:p w:rsidR="006F176A" w:rsidRPr="003607A4" w:rsidRDefault="00695EDD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Тематика звернень</w:t>
            </w:r>
          </w:p>
        </w:tc>
        <w:tc>
          <w:tcPr>
            <w:tcW w:w="178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кількість</w:t>
            </w:r>
          </w:p>
        </w:tc>
        <w:tc>
          <w:tcPr>
            <w:tcW w:w="1508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%</w:t>
            </w:r>
          </w:p>
        </w:tc>
      </w:tr>
      <w:tr w:rsidR="006F176A" w:rsidRPr="003607A4" w:rsidTr="006112DC">
        <w:tc>
          <w:tcPr>
            <w:tcW w:w="9346" w:type="dxa"/>
            <w:gridSpan w:val="4"/>
          </w:tcPr>
          <w:p w:rsidR="006F176A" w:rsidRPr="003607A4" w:rsidRDefault="006F176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за характером звернень: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(малозабезпечені сім’ї, багатодітні сім’ї, допомога при народженні дитини, тощо)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:rsidR="006F176A" w:rsidRPr="003607A4" w:rsidRDefault="006A3702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19.8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гуманітарна допомога</w:t>
            </w:r>
          </w:p>
        </w:tc>
        <w:tc>
          <w:tcPr>
            <w:tcW w:w="1789" w:type="dxa"/>
          </w:tcPr>
          <w:p w:rsidR="006F176A" w:rsidRPr="003607A4" w:rsidRDefault="000F732B" w:rsidP="00D707A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6C501D" w:rsidRPr="003607A4" w:rsidTr="006112DC">
        <w:tc>
          <w:tcPr>
            <w:tcW w:w="690" w:type="dxa"/>
          </w:tcPr>
          <w:p w:rsidR="006C501D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9" w:type="dxa"/>
          </w:tcPr>
          <w:p w:rsidR="006C501D" w:rsidRPr="003607A4" w:rsidRDefault="006C501D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забезпечення дровами</w:t>
            </w:r>
          </w:p>
        </w:tc>
        <w:tc>
          <w:tcPr>
            <w:tcW w:w="1789" w:type="dxa"/>
          </w:tcPr>
          <w:p w:rsidR="006C501D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</w:tcPr>
          <w:p w:rsidR="006C501D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(ВПО)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8" w:type="dxa"/>
          </w:tcPr>
          <w:p w:rsidR="006F176A" w:rsidRPr="003607A4" w:rsidRDefault="006A3702" w:rsidP="00296F80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державна соціальна допомога (субсидії) 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надання матеріальної допомоги</w:t>
            </w:r>
          </w:p>
        </w:tc>
        <w:tc>
          <w:tcPr>
            <w:tcW w:w="1789" w:type="dxa"/>
          </w:tcPr>
          <w:p w:rsidR="006F176A" w:rsidRPr="003607A4" w:rsidRDefault="000F732B" w:rsidP="006C501D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компенсація за пошкоджене майно</w:t>
            </w:r>
          </w:p>
        </w:tc>
        <w:tc>
          <w:tcPr>
            <w:tcW w:w="1789" w:type="dxa"/>
          </w:tcPr>
          <w:p w:rsidR="00F901A3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F901A3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 власності, виготовлення документів, земельні питання 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6F176A" w:rsidRPr="003607A4" w:rsidRDefault="006A3702" w:rsidP="00631EA3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транспортне сполучення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6F176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  <w:r w:rsidR="001514FA">
              <w:rPr>
                <w:b/>
              </w:rPr>
              <w:t>0</w:t>
            </w:r>
          </w:p>
        </w:tc>
        <w:tc>
          <w:tcPr>
            <w:tcW w:w="5359" w:type="dxa"/>
          </w:tcPr>
          <w:p w:rsidR="006F176A" w:rsidRPr="003607A4" w:rsidRDefault="006F176A" w:rsidP="00BD1528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відновлення носіїв енергосистеми (газ, вода, електрика)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охорона здоров’я</w:t>
            </w:r>
            <w:r w:rsidR="000F732B">
              <w:rPr>
                <w:b/>
              </w:rPr>
              <w:t>,</w:t>
            </w:r>
            <w:r w:rsidR="001514FA">
              <w:rPr>
                <w:b/>
              </w:rPr>
              <w:t xml:space="preserve"> життя</w:t>
            </w:r>
            <w:r w:rsidR="000F732B">
              <w:rPr>
                <w:b/>
              </w:rPr>
              <w:t>, соціальний захист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59" w:type="dxa"/>
          </w:tcPr>
          <w:p w:rsidR="006F176A" w:rsidRPr="003607A4" w:rsidRDefault="00F20290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F176A" w:rsidRPr="003607A4">
              <w:rPr>
                <w:b/>
              </w:rPr>
              <w:t>світа</w:t>
            </w:r>
            <w:r>
              <w:rPr>
                <w:b/>
              </w:rPr>
              <w:t>, культура, релігія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12.7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59" w:type="dxa"/>
          </w:tcPr>
          <w:p w:rsidR="006F176A" w:rsidRPr="003607A4" w:rsidRDefault="006F176A" w:rsidP="000F732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правовий захист інтересів дітей 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59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скарги на представників ОМС  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8" w:type="dxa"/>
          </w:tcPr>
          <w:p w:rsidR="006F176A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домашнє насильство</w:t>
            </w:r>
          </w:p>
        </w:tc>
        <w:tc>
          <w:tcPr>
            <w:tcW w:w="1789" w:type="dxa"/>
          </w:tcPr>
          <w:p w:rsidR="00F901A3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</w:tcPr>
          <w:p w:rsidR="00F901A3" w:rsidRPr="003607A4" w:rsidRDefault="006A3702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F901A3" w:rsidRPr="003607A4" w:rsidTr="006112DC">
        <w:tc>
          <w:tcPr>
            <w:tcW w:w="690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59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адміністративно-господарські питання</w:t>
            </w:r>
          </w:p>
        </w:tc>
        <w:tc>
          <w:tcPr>
            <w:tcW w:w="1789" w:type="dxa"/>
          </w:tcPr>
          <w:p w:rsidR="00F901A3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8" w:type="dxa"/>
          </w:tcPr>
          <w:p w:rsidR="00F901A3" w:rsidRPr="003607A4" w:rsidRDefault="006A3702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11.9</w:t>
            </w:r>
          </w:p>
        </w:tc>
      </w:tr>
      <w:tr w:rsidR="006F176A" w:rsidRPr="003607A4" w:rsidTr="006112DC">
        <w:tc>
          <w:tcPr>
            <w:tcW w:w="690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59" w:type="dxa"/>
          </w:tcPr>
          <w:p w:rsidR="006F176A" w:rsidRPr="003607A4" w:rsidRDefault="000A534E" w:rsidP="00515F8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0F732B">
              <w:rPr>
                <w:b/>
              </w:rPr>
              <w:t>формлення догляду, опіки, піклування</w:t>
            </w:r>
          </w:p>
        </w:tc>
        <w:tc>
          <w:tcPr>
            <w:tcW w:w="1789" w:type="dxa"/>
          </w:tcPr>
          <w:p w:rsidR="006F176A" w:rsidRPr="003607A4" w:rsidRDefault="000F732B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6A3702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</w:tbl>
    <w:p w:rsidR="007232D6" w:rsidRDefault="007232D6" w:rsidP="004A2400">
      <w:pPr>
        <w:jc w:val="center"/>
        <w:rPr>
          <w:b/>
          <w:bCs/>
          <w:sz w:val="28"/>
        </w:rPr>
      </w:pPr>
    </w:p>
    <w:p w:rsidR="004A2400" w:rsidRPr="004A2400" w:rsidRDefault="004A2400" w:rsidP="004A2400">
      <w:pPr>
        <w:jc w:val="center"/>
        <w:rPr>
          <w:b/>
          <w:bCs/>
          <w:sz w:val="28"/>
        </w:rPr>
      </w:pPr>
      <w:r w:rsidRPr="004A2400">
        <w:rPr>
          <w:b/>
          <w:bCs/>
          <w:sz w:val="28"/>
        </w:rPr>
        <w:t xml:space="preserve">За </w:t>
      </w:r>
      <w:r w:rsidR="00494774">
        <w:rPr>
          <w:b/>
          <w:bCs/>
          <w:sz w:val="28"/>
        </w:rPr>
        <w:t>джерелом</w:t>
      </w:r>
      <w:r w:rsidRPr="004A2400">
        <w:rPr>
          <w:b/>
          <w:bCs/>
          <w:sz w:val="28"/>
        </w:rPr>
        <w:t xml:space="preserve"> надходження звернень</w:t>
      </w:r>
      <w:r>
        <w:rPr>
          <w:b/>
          <w:bCs/>
          <w:sz w:val="28"/>
        </w:rPr>
        <w:t>:</w:t>
      </w:r>
    </w:p>
    <w:p w:rsidR="0042075B" w:rsidRPr="004A2400" w:rsidRDefault="00E65DCE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у</w:t>
      </w:r>
      <w:r w:rsidR="0042075B" w:rsidRPr="004A2400">
        <w:rPr>
          <w:bCs/>
          <w:sz w:val="28"/>
        </w:rPr>
        <w:t xml:space="preserve">рядову </w:t>
      </w:r>
      <w:r>
        <w:rPr>
          <w:bCs/>
          <w:sz w:val="28"/>
        </w:rPr>
        <w:t>«</w:t>
      </w:r>
      <w:r w:rsidR="0042075B" w:rsidRPr="004A2400">
        <w:rPr>
          <w:bCs/>
          <w:sz w:val="28"/>
        </w:rPr>
        <w:t>гарячу лінію</w:t>
      </w:r>
      <w:r>
        <w:rPr>
          <w:bCs/>
          <w:sz w:val="28"/>
        </w:rPr>
        <w:t>» ЧОДА</w:t>
      </w:r>
      <w:r w:rsidR="0042075B" w:rsidRPr="004A2400">
        <w:rPr>
          <w:bCs/>
          <w:sz w:val="28"/>
        </w:rPr>
        <w:t xml:space="preserve"> – </w:t>
      </w:r>
      <w:r w:rsidR="007232D6">
        <w:rPr>
          <w:bCs/>
          <w:sz w:val="28"/>
        </w:rPr>
        <w:t>66</w:t>
      </w:r>
    </w:p>
    <w:p w:rsidR="0042075B" w:rsidRPr="004A2400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лінію із соціальних питань</w:t>
      </w:r>
      <w:r w:rsidR="002A51AA" w:rsidRPr="004A2400">
        <w:rPr>
          <w:bCs/>
          <w:sz w:val="28"/>
        </w:rPr>
        <w:t xml:space="preserve"> – </w:t>
      </w:r>
      <w:r w:rsidR="007232D6">
        <w:rPr>
          <w:bCs/>
          <w:sz w:val="28"/>
        </w:rPr>
        <w:t>14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>ч</w:t>
      </w:r>
      <w:r w:rsidR="006C501D">
        <w:rPr>
          <w:bCs/>
          <w:sz w:val="28"/>
        </w:rPr>
        <w:t xml:space="preserve">ерез Офіс Президента України – </w:t>
      </w:r>
      <w:r w:rsidR="007232D6">
        <w:rPr>
          <w:bCs/>
          <w:sz w:val="28"/>
        </w:rPr>
        <w:t>6</w:t>
      </w:r>
    </w:p>
    <w:p w:rsidR="002A51AA" w:rsidRDefault="002A51AA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через </w:t>
      </w:r>
      <w:r w:rsidR="00E65DCE">
        <w:rPr>
          <w:bCs/>
          <w:sz w:val="28"/>
        </w:rPr>
        <w:t>Мінсоцполітики України</w:t>
      </w:r>
      <w:r w:rsidRPr="004A2400">
        <w:rPr>
          <w:bCs/>
          <w:sz w:val="28"/>
        </w:rPr>
        <w:t xml:space="preserve"> </w:t>
      </w:r>
      <w:r w:rsidR="004A2400">
        <w:rPr>
          <w:bCs/>
          <w:sz w:val="28"/>
        </w:rPr>
        <w:t>–</w:t>
      </w:r>
      <w:r w:rsidR="006C501D">
        <w:rPr>
          <w:bCs/>
          <w:sz w:val="28"/>
        </w:rPr>
        <w:t xml:space="preserve"> </w:t>
      </w:r>
      <w:r w:rsidR="002A6E17">
        <w:rPr>
          <w:bCs/>
          <w:sz w:val="28"/>
        </w:rPr>
        <w:t>2</w:t>
      </w:r>
    </w:p>
    <w:p w:rsidR="002A6E17" w:rsidRDefault="007232D6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через Службу Безпеки України</w:t>
      </w:r>
      <w:r w:rsidR="002A6E17">
        <w:rPr>
          <w:bCs/>
          <w:sz w:val="28"/>
        </w:rPr>
        <w:t xml:space="preserve"> - 1</w:t>
      </w:r>
    </w:p>
    <w:p w:rsidR="0042075B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усно</w:t>
      </w:r>
      <w:r w:rsidR="003607A4">
        <w:rPr>
          <w:bCs/>
          <w:sz w:val="28"/>
        </w:rPr>
        <w:t xml:space="preserve"> (засобами телефонного </w:t>
      </w:r>
      <w:r w:rsidR="00FA4AA3">
        <w:rPr>
          <w:bCs/>
          <w:sz w:val="28"/>
        </w:rPr>
        <w:t>зв’язку</w:t>
      </w:r>
      <w:r w:rsidR="003607A4">
        <w:rPr>
          <w:bCs/>
          <w:sz w:val="28"/>
        </w:rPr>
        <w:t>)</w:t>
      </w:r>
      <w:r>
        <w:rPr>
          <w:bCs/>
          <w:sz w:val="28"/>
        </w:rPr>
        <w:t xml:space="preserve"> – </w:t>
      </w:r>
      <w:r w:rsidR="007232D6">
        <w:rPr>
          <w:bCs/>
          <w:sz w:val="28"/>
        </w:rPr>
        <w:t>2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особисто (індивідуально) </w:t>
      </w:r>
      <w:r w:rsidR="004A2400" w:rsidRPr="004A2400">
        <w:rPr>
          <w:bCs/>
          <w:sz w:val="28"/>
        </w:rPr>
        <w:t>–</w:t>
      </w:r>
      <w:r w:rsidRPr="004A2400">
        <w:rPr>
          <w:bCs/>
          <w:sz w:val="28"/>
        </w:rPr>
        <w:t xml:space="preserve"> </w:t>
      </w:r>
      <w:r w:rsidR="007232D6">
        <w:rPr>
          <w:bCs/>
          <w:sz w:val="28"/>
        </w:rPr>
        <w:t>12</w:t>
      </w:r>
    </w:p>
    <w:p w:rsidR="004855D2" w:rsidRDefault="004855D2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електро</w:t>
      </w:r>
      <w:r w:rsidR="00472B05">
        <w:rPr>
          <w:bCs/>
          <w:sz w:val="28"/>
        </w:rPr>
        <w:t>н</w:t>
      </w:r>
      <w:r w:rsidR="007232D6">
        <w:rPr>
          <w:bCs/>
          <w:sz w:val="28"/>
        </w:rPr>
        <w:t>не звернення на голову ЧОДА – 9</w:t>
      </w:r>
    </w:p>
    <w:p w:rsidR="004855D2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засобами Укрпошти - 4</w:t>
      </w:r>
    </w:p>
    <w:p w:rsidR="003607A4" w:rsidRDefault="002A6E17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</w:t>
      </w:r>
      <w:r w:rsidR="005E08AB">
        <w:rPr>
          <w:bCs/>
          <w:sz w:val="28"/>
        </w:rPr>
        <w:t xml:space="preserve">електронну пошту </w:t>
      </w:r>
      <w:r w:rsidR="007232D6">
        <w:rPr>
          <w:bCs/>
          <w:sz w:val="28"/>
        </w:rPr>
        <w:t>–</w:t>
      </w:r>
      <w:r w:rsidR="005E08AB">
        <w:rPr>
          <w:bCs/>
          <w:sz w:val="28"/>
        </w:rPr>
        <w:t xml:space="preserve"> 5</w:t>
      </w:r>
    </w:p>
    <w:p w:rsidR="007232D6" w:rsidRDefault="007232D6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через веб сайт УКЦ – 3</w:t>
      </w:r>
    </w:p>
    <w:p w:rsidR="007232D6" w:rsidRDefault="007232D6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звернення через соціальні мережі – 1</w:t>
      </w:r>
    </w:p>
    <w:p w:rsidR="007232D6" w:rsidRPr="004A2400" w:rsidRDefault="007232D6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з Департаменту сім’ї, молоді та спорту - 1</w:t>
      </w:r>
    </w:p>
    <w:p w:rsidR="007232D6" w:rsidRDefault="007232D6" w:rsidP="00C53723">
      <w:pPr>
        <w:jc w:val="both"/>
        <w:rPr>
          <w:b/>
          <w:sz w:val="28"/>
        </w:rPr>
      </w:pPr>
    </w:p>
    <w:p w:rsidR="00C53723" w:rsidRPr="006112DC" w:rsidRDefault="00C53723" w:rsidP="00C53723">
      <w:pPr>
        <w:jc w:val="both"/>
        <w:rPr>
          <w:b/>
          <w:sz w:val="28"/>
          <w:szCs w:val="28"/>
        </w:rPr>
      </w:pPr>
      <w:r w:rsidRPr="006112DC">
        <w:rPr>
          <w:b/>
          <w:sz w:val="28"/>
        </w:rPr>
        <w:t>Начальник відділу</w:t>
      </w:r>
      <w:r w:rsidRPr="006112DC">
        <w:rPr>
          <w:b/>
          <w:sz w:val="28"/>
          <w:szCs w:val="28"/>
        </w:rPr>
        <w:t xml:space="preserve"> юридичного </w:t>
      </w:r>
    </w:p>
    <w:p w:rsidR="00AC6BA8" w:rsidRPr="006112DC" w:rsidRDefault="00C53723" w:rsidP="00576992">
      <w:pPr>
        <w:jc w:val="both"/>
        <w:rPr>
          <w:b/>
          <w:sz w:val="28"/>
        </w:rPr>
      </w:pPr>
      <w:r w:rsidRPr="006112DC">
        <w:rPr>
          <w:b/>
          <w:sz w:val="28"/>
          <w:szCs w:val="28"/>
        </w:rPr>
        <w:t xml:space="preserve">забезпечення та звернень громадян                            </w:t>
      </w:r>
      <w:r w:rsidR="0095096F" w:rsidRPr="006112DC">
        <w:rPr>
          <w:b/>
          <w:sz w:val="28"/>
          <w:szCs w:val="28"/>
        </w:rPr>
        <w:t xml:space="preserve">       </w:t>
      </w:r>
      <w:r w:rsidRPr="006112DC">
        <w:rPr>
          <w:b/>
          <w:sz w:val="28"/>
          <w:szCs w:val="28"/>
        </w:rPr>
        <w:t xml:space="preserve">  Анатолій ТАРАСЕНКО</w:t>
      </w:r>
    </w:p>
    <w:sectPr w:rsidR="00AC6BA8" w:rsidRPr="006112DC" w:rsidSect="00E4231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35"/>
    <w:multiLevelType w:val="hybridMultilevel"/>
    <w:tmpl w:val="8B1E9652"/>
    <w:lvl w:ilvl="0" w:tplc="7B60B6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6759C9"/>
    <w:multiLevelType w:val="hybridMultilevel"/>
    <w:tmpl w:val="81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C06D5"/>
    <w:multiLevelType w:val="hybridMultilevel"/>
    <w:tmpl w:val="C00E6482"/>
    <w:lvl w:ilvl="0" w:tplc="528AEF0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4"/>
    <w:rsid w:val="000139E4"/>
    <w:rsid w:val="000A534E"/>
    <w:rsid w:val="000C2ED2"/>
    <w:rsid w:val="000F732B"/>
    <w:rsid w:val="00104C4C"/>
    <w:rsid w:val="00110C19"/>
    <w:rsid w:val="001118BB"/>
    <w:rsid w:val="00137196"/>
    <w:rsid w:val="001514FA"/>
    <w:rsid w:val="00152D43"/>
    <w:rsid w:val="00155B05"/>
    <w:rsid w:val="00180CC4"/>
    <w:rsid w:val="001858C3"/>
    <w:rsid w:val="001E7B28"/>
    <w:rsid w:val="001F2DD2"/>
    <w:rsid w:val="001F6B1A"/>
    <w:rsid w:val="00244DE8"/>
    <w:rsid w:val="00275EFF"/>
    <w:rsid w:val="00296F80"/>
    <w:rsid w:val="002A51AA"/>
    <w:rsid w:val="002A6E17"/>
    <w:rsid w:val="003607A4"/>
    <w:rsid w:val="00364035"/>
    <w:rsid w:val="00380D36"/>
    <w:rsid w:val="00387E8D"/>
    <w:rsid w:val="003B69EB"/>
    <w:rsid w:val="003C2419"/>
    <w:rsid w:val="003F7D96"/>
    <w:rsid w:val="004176D9"/>
    <w:rsid w:val="0042075B"/>
    <w:rsid w:val="00422E36"/>
    <w:rsid w:val="00472B05"/>
    <w:rsid w:val="004855D2"/>
    <w:rsid w:val="00494774"/>
    <w:rsid w:val="004A2400"/>
    <w:rsid w:val="004C5B42"/>
    <w:rsid w:val="004E5A9E"/>
    <w:rsid w:val="00521FF1"/>
    <w:rsid w:val="00522A66"/>
    <w:rsid w:val="005615C7"/>
    <w:rsid w:val="00564364"/>
    <w:rsid w:val="00576834"/>
    <w:rsid w:val="00576992"/>
    <w:rsid w:val="00585B53"/>
    <w:rsid w:val="005C6A89"/>
    <w:rsid w:val="005E08AB"/>
    <w:rsid w:val="005E5ECC"/>
    <w:rsid w:val="006112DC"/>
    <w:rsid w:val="00631EA3"/>
    <w:rsid w:val="00695EDD"/>
    <w:rsid w:val="006A35E8"/>
    <w:rsid w:val="006A3702"/>
    <w:rsid w:val="006C501D"/>
    <w:rsid w:val="006D6A3E"/>
    <w:rsid w:val="006F176A"/>
    <w:rsid w:val="00716BD2"/>
    <w:rsid w:val="00717920"/>
    <w:rsid w:val="007232D6"/>
    <w:rsid w:val="00736684"/>
    <w:rsid w:val="00741EBD"/>
    <w:rsid w:val="007529B4"/>
    <w:rsid w:val="00753521"/>
    <w:rsid w:val="007536BB"/>
    <w:rsid w:val="007A0866"/>
    <w:rsid w:val="007E4EF3"/>
    <w:rsid w:val="007F3F2E"/>
    <w:rsid w:val="008A2E0D"/>
    <w:rsid w:val="008A4A72"/>
    <w:rsid w:val="0092430F"/>
    <w:rsid w:val="0095096F"/>
    <w:rsid w:val="00956E19"/>
    <w:rsid w:val="00963B71"/>
    <w:rsid w:val="009754E2"/>
    <w:rsid w:val="0098035F"/>
    <w:rsid w:val="009A7DE9"/>
    <w:rsid w:val="009D4DC2"/>
    <w:rsid w:val="00A300FC"/>
    <w:rsid w:val="00A377ED"/>
    <w:rsid w:val="00A55C47"/>
    <w:rsid w:val="00A715E5"/>
    <w:rsid w:val="00A86E74"/>
    <w:rsid w:val="00AC6BA8"/>
    <w:rsid w:val="00B04479"/>
    <w:rsid w:val="00B12210"/>
    <w:rsid w:val="00BA3B84"/>
    <w:rsid w:val="00BB345A"/>
    <w:rsid w:val="00BD1528"/>
    <w:rsid w:val="00BF06F4"/>
    <w:rsid w:val="00BF75A0"/>
    <w:rsid w:val="00C0477E"/>
    <w:rsid w:val="00C37CBF"/>
    <w:rsid w:val="00C50838"/>
    <w:rsid w:val="00C53723"/>
    <w:rsid w:val="00C5390C"/>
    <w:rsid w:val="00C932D9"/>
    <w:rsid w:val="00CF70DC"/>
    <w:rsid w:val="00D23E58"/>
    <w:rsid w:val="00D5229B"/>
    <w:rsid w:val="00D707A7"/>
    <w:rsid w:val="00D71276"/>
    <w:rsid w:val="00DD5954"/>
    <w:rsid w:val="00DD62A3"/>
    <w:rsid w:val="00DF65B2"/>
    <w:rsid w:val="00E34899"/>
    <w:rsid w:val="00E40FAF"/>
    <w:rsid w:val="00E42316"/>
    <w:rsid w:val="00E50189"/>
    <w:rsid w:val="00E6037A"/>
    <w:rsid w:val="00E65DCE"/>
    <w:rsid w:val="00E82F07"/>
    <w:rsid w:val="00EA5E0A"/>
    <w:rsid w:val="00EC13CC"/>
    <w:rsid w:val="00F11365"/>
    <w:rsid w:val="00F20290"/>
    <w:rsid w:val="00F67727"/>
    <w:rsid w:val="00F76159"/>
    <w:rsid w:val="00F901A3"/>
    <w:rsid w:val="00FA4AA3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04C2"/>
  <w15:docId w15:val="{7F654C26-932F-45AA-8706-F47DD55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9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5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4">
    <w:name w:val="No Spacing"/>
    <w:uiPriority w:val="1"/>
    <w:qFormat/>
    <w:rsid w:val="005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9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992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6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1269-3F2E-4716-89B7-0E68286C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14</cp:revision>
  <cp:lastPrinted>2023-03-03T09:55:00Z</cp:lastPrinted>
  <dcterms:created xsi:type="dcterms:W3CDTF">2023-09-29T08:39:00Z</dcterms:created>
  <dcterms:modified xsi:type="dcterms:W3CDTF">2023-09-29T12:09:00Z</dcterms:modified>
</cp:coreProperties>
</file>